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74DBF" w14:textId="77777777" w:rsidR="00B3768A" w:rsidRDefault="00C616D1" w:rsidP="000521E4">
      <w:pPr>
        <w:spacing w:after="0"/>
        <w:jc w:val="both"/>
        <w:rPr>
          <w:rFonts w:ascii="Arial" w:hAnsi="Arial" w:cs="Arial"/>
          <w:lang w:val="en-GB"/>
        </w:rPr>
      </w:pPr>
      <w:r w:rsidRPr="00C616D1">
        <w:rPr>
          <w:rFonts w:ascii="Arial" w:hAnsi="Arial" w:cs="Arial"/>
          <w:noProof/>
          <w:lang w:eastAsia="de-DE"/>
        </w:rPr>
        <w:drawing>
          <wp:inline distT="0" distB="0" distL="0" distR="0" wp14:anchorId="7F90F6D8" wp14:editId="775ACB81">
            <wp:extent cx="2016223" cy="627573"/>
            <wp:effectExtent l="0" t="0" r="3175" b="1270"/>
            <wp:docPr id="7" name="Picture 4" descr="V:\IRTG\IRTG2150\Öffentlichkeitsarbeit\Logos\IRTG2150_logo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V:\IRTG\IRTG2150\Öffentlichkeitsarbeit\Logos\IRTG2150_logo_F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223" cy="62757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970A9D" w:rsidRPr="00FF7A8F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713E0A9F" wp14:editId="742A7237">
            <wp:simplePos x="0" y="0"/>
            <wp:positionH relativeFrom="column">
              <wp:posOffset>4700905</wp:posOffset>
            </wp:positionH>
            <wp:positionV relativeFrom="paragraph">
              <wp:posOffset>-606425</wp:posOffset>
            </wp:positionV>
            <wp:extent cx="1859280" cy="220345"/>
            <wp:effectExtent l="0" t="0" r="7620" b="8255"/>
            <wp:wrapNone/>
            <wp:docPr id="9" name="Picture 15" descr="df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5" descr="dfg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A9D"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 wp14:anchorId="1B6C9CF2" wp14:editId="30CDB839">
            <wp:simplePos x="0" y="0"/>
            <wp:positionH relativeFrom="column">
              <wp:posOffset>3272790</wp:posOffset>
            </wp:positionH>
            <wp:positionV relativeFrom="paragraph">
              <wp:posOffset>-772160</wp:posOffset>
            </wp:positionV>
            <wp:extent cx="1154430" cy="442595"/>
            <wp:effectExtent l="0" t="0" r="762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A9D" w:rsidRPr="00FF7A8F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5408" behindDoc="1" locked="0" layoutInCell="1" allowOverlap="1" wp14:anchorId="5F21210C" wp14:editId="14FDA7FF">
            <wp:simplePos x="0" y="0"/>
            <wp:positionH relativeFrom="column">
              <wp:posOffset>1794510</wp:posOffset>
            </wp:positionH>
            <wp:positionV relativeFrom="paragraph">
              <wp:posOffset>-765175</wp:posOffset>
            </wp:positionV>
            <wp:extent cx="1257300" cy="391795"/>
            <wp:effectExtent l="0" t="0" r="0" b="8255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93D" w:rsidRPr="00B3768A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2A4EC" wp14:editId="661DCFEB">
                <wp:simplePos x="0" y="0"/>
                <wp:positionH relativeFrom="column">
                  <wp:posOffset>-910590</wp:posOffset>
                </wp:positionH>
                <wp:positionV relativeFrom="paragraph">
                  <wp:posOffset>-915670</wp:posOffset>
                </wp:positionV>
                <wp:extent cx="716280" cy="10690860"/>
                <wp:effectExtent l="0" t="0" r="26670" b="15240"/>
                <wp:wrapNone/>
                <wp:docPr id="204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16280" cy="10690860"/>
                        </a:xfrm>
                        <a:prstGeom prst="rect">
                          <a:avLst/>
                        </a:prstGeom>
                        <a:solidFill>
                          <a:srgbClr val="669900"/>
                        </a:solidFill>
                        <a:ln w="9525">
                          <a:solidFill>
                            <a:srgbClr val="66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0721C" w14:textId="77777777" w:rsidR="00B3768A" w:rsidRDefault="00B3768A" w:rsidP="00B3768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B7BF1" id="Rectangle 2" o:spid="_x0000_s1026" style="position:absolute;left:0;text-align:left;margin-left:-71.7pt;margin-top:-72.1pt;width:56.4pt;height:841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2UAQIAAPYDAAAOAAAAZHJzL2Uyb0RvYy54bWysU01vEzEQvSPxHyzfyX6ILskqm6pqKZcC&#10;VQvcHa+dtbA9xnaym3/P2FnSFi4IsQfLY8+8nXnveX05GU0OwgcFtqPVoqREWA69sruOfv1y+2ZJ&#10;SYjM9kyDFR09ikAvN69frUfXihoG0L3wBEFsaEfX0SFG1xZF4IMwLCzACYuXErxhEUO/K3rPRkQ3&#10;uqjLsilG8L3zwEUIeHpzuqSbjC+l4PGzlEFEojuKvcW8+rxu01ps1qzdeeYGxec22D90YZiy+NMz&#10;1A2LjOy9+gPKKO4hgIwLDqYAKRUXeQacpip/m+ZxYE7kWZCc4M40hf8Hyz8d7j1RfUfr8u2yosQy&#10;gzI9IHHM7rQgdaJodKHFzEd379OQwd0B/x6IhesBs8SV9zAOgvXYWJXyixcFKQhYSrbjR+gRne0j&#10;ZLYm6Q2RWrlvqTBBIyNkyvIcz/KIKRKOh++qpl6iiByvqrJZlcsmC1iwNgGlcudD/CDAkLTpqMcx&#10;Miw73IWYGntKyYOAVv2t0joHfre91p4cGHqlaVar8hd6eJ6mLRk7urqoLzLyi7vwdxBGRTS9Vqaj&#10;yzJ9JxsmBt/bPlsyMqVPe2xZ25nSxOJJjThtp1mYLfRHJHdEE3c0/NgzLyhhlg+APufR5zYtXCHp&#10;UmUSkiCnqhkXzZW5mR9Ccu/zOGc9PdfNTwAAAP//AwBQSwMEFAAGAAgAAAAhAInAY1XiAAAADgEA&#10;AA8AAABkcnMvZG93bnJldi54bWxMj8FOwzAMhu9IvENkJC6oS7uWAaXphJA47rBu0q5p47UViVMl&#10;2da9PYELu9nyp9/fX61no9kZnR8tCcgWKTCkzqqRegH73VfyCswHSUpqSyjgih7W9f1dJUtlL7TF&#10;cxN6FkPIl1LAEMJUcu67AY30CzshxdvROiNDXF3PlZOXGG40X6bpihs5UvwwyAk/B+y+m5MRoPfz&#10;dTe0hyY7ujFsNphvn14OQjw+zB/vwALO4R+GX/2oDnV0au2JlGdaQJIVeRHZv6lYAotMkqcrYG2E&#10;n/O3Anhd8dsa9Q8AAAD//wMAUEsBAi0AFAAGAAgAAAAhALaDOJL+AAAA4QEAABMAAAAAAAAAAAAA&#10;AAAAAAAAAFtDb250ZW50X1R5cGVzXS54bWxQSwECLQAUAAYACAAAACEAOP0h/9YAAACUAQAACwAA&#10;AAAAAAAAAAAAAAAvAQAAX3JlbHMvLnJlbHNQSwECLQAUAAYACAAAACEAoSp9lAECAAD2AwAADgAA&#10;AAAAAAAAAAAAAAAuAgAAZHJzL2Uyb0RvYy54bWxQSwECLQAUAAYACAAAACEAicBjVeIAAAAOAQAA&#10;DwAAAAAAAAAAAAAAAABbBAAAZHJzL2Rvd25yZXYueG1sUEsFBgAAAAAEAAQA8wAAAGoFAAAAAA==&#10;" fillcolor="#690" strokecolor="#690">
                <v:textbox>
                  <w:txbxContent>
                    <w:p w:rsidR="00B3768A" w:rsidRDefault="00B3768A" w:rsidP="00B3768A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515C" w:rsidRPr="00FF7A8F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20BE5093" wp14:editId="4025E7F3">
            <wp:simplePos x="0" y="0"/>
            <wp:positionH relativeFrom="column">
              <wp:posOffset>-8255</wp:posOffset>
            </wp:positionH>
            <wp:positionV relativeFrom="paragraph">
              <wp:posOffset>-815975</wp:posOffset>
            </wp:positionV>
            <wp:extent cx="1661160" cy="488950"/>
            <wp:effectExtent l="0" t="0" r="0" b="6350"/>
            <wp:wrapNone/>
            <wp:docPr id="133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3" r="15263" b="35683"/>
                    <a:stretch/>
                  </pic:blipFill>
                  <pic:spPr bwMode="auto">
                    <a:xfrm>
                      <a:off x="0" y="0"/>
                      <a:ext cx="166116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E8B7B" w14:textId="77777777" w:rsidR="001E66F3" w:rsidRDefault="001E66F3" w:rsidP="000521E4">
      <w:pPr>
        <w:spacing w:after="120"/>
        <w:jc w:val="both"/>
        <w:rPr>
          <w:rFonts w:ascii="Arial" w:hAnsi="Arial" w:cs="Arial"/>
          <w:sz w:val="24"/>
          <w:szCs w:val="24"/>
          <w:lang w:val="en-GB"/>
        </w:rPr>
      </w:pPr>
    </w:p>
    <w:p w14:paraId="1CF9A129" w14:textId="77777777" w:rsidR="000E0226" w:rsidRPr="00B3768A" w:rsidRDefault="000E0226" w:rsidP="000521E4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3768A">
        <w:rPr>
          <w:rFonts w:ascii="Arial" w:hAnsi="Arial" w:cs="Arial"/>
          <w:sz w:val="24"/>
          <w:szCs w:val="24"/>
          <w:lang w:val="en-GB"/>
        </w:rPr>
        <w:t xml:space="preserve">The </w:t>
      </w:r>
      <w:r w:rsidRPr="00B3768A">
        <w:rPr>
          <w:rFonts w:ascii="Arial" w:hAnsi="Arial" w:cs="Arial"/>
          <w:b/>
          <w:sz w:val="24"/>
          <w:szCs w:val="24"/>
          <w:lang w:val="en-GB"/>
        </w:rPr>
        <w:t xml:space="preserve">International Research Training Group: </w:t>
      </w:r>
      <w:r w:rsidR="00C616D1">
        <w:rPr>
          <w:rFonts w:ascii="Arial" w:hAnsi="Arial" w:cs="Arial"/>
          <w:b/>
          <w:sz w:val="24"/>
          <w:szCs w:val="24"/>
          <w:lang w:val="en-GB"/>
        </w:rPr>
        <w:t>The neuroscience of modulating aggression and impulsivity in psychopathology</w:t>
      </w:r>
      <w:r w:rsidRPr="00B3768A">
        <w:rPr>
          <w:rFonts w:ascii="Arial" w:hAnsi="Arial" w:cs="Arial"/>
          <w:sz w:val="24"/>
          <w:szCs w:val="24"/>
          <w:lang w:val="en-GB"/>
        </w:rPr>
        <w:t xml:space="preserve"> (IRTG </w:t>
      </w:r>
      <w:r w:rsidR="00C616D1">
        <w:rPr>
          <w:rFonts w:ascii="Arial" w:hAnsi="Arial" w:cs="Arial"/>
          <w:sz w:val="24"/>
          <w:szCs w:val="24"/>
          <w:lang w:val="en-GB"/>
        </w:rPr>
        <w:t>2150</w:t>
      </w:r>
      <w:r w:rsidRPr="00B3768A">
        <w:rPr>
          <w:rFonts w:ascii="Arial" w:hAnsi="Arial" w:cs="Arial"/>
          <w:sz w:val="24"/>
          <w:szCs w:val="24"/>
          <w:lang w:val="en-GB"/>
        </w:rPr>
        <w:t xml:space="preserve">; funded by the German Research Foundation [DFG]) issues a call for </w:t>
      </w:r>
      <w:r w:rsidRPr="001E66F3">
        <w:rPr>
          <w:rFonts w:ascii="Arial" w:hAnsi="Arial" w:cs="Arial"/>
          <w:sz w:val="24"/>
          <w:szCs w:val="24"/>
          <w:lang w:val="en-GB"/>
        </w:rPr>
        <w:t xml:space="preserve">the </w:t>
      </w:r>
      <w:r w:rsidRPr="001E66F3">
        <w:rPr>
          <w:rFonts w:ascii="Arial" w:hAnsi="Arial" w:cs="Arial"/>
          <w:b/>
          <w:sz w:val="24"/>
          <w:szCs w:val="24"/>
          <w:lang w:val="en-GB"/>
        </w:rPr>
        <w:t>IRTG</w:t>
      </w:r>
      <w:r w:rsidRPr="001E66F3">
        <w:rPr>
          <w:rFonts w:ascii="Arial" w:hAnsi="Arial" w:cs="Arial"/>
          <w:sz w:val="24"/>
          <w:szCs w:val="24"/>
          <w:lang w:val="en-GB"/>
        </w:rPr>
        <w:t xml:space="preserve"> </w:t>
      </w:r>
      <w:r w:rsidRPr="001E66F3">
        <w:rPr>
          <w:rFonts w:ascii="Arial" w:hAnsi="Arial" w:cs="Arial"/>
          <w:b/>
          <w:sz w:val="24"/>
          <w:szCs w:val="24"/>
          <w:lang w:val="en-GB"/>
        </w:rPr>
        <w:t>start-up grant</w:t>
      </w:r>
      <w:r w:rsidRPr="001E66F3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2FA87391" w14:textId="084F90E9" w:rsidR="000E0226" w:rsidRPr="00B3768A" w:rsidRDefault="000E0226" w:rsidP="000521E4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3768A">
        <w:rPr>
          <w:rFonts w:ascii="Arial" w:hAnsi="Arial" w:cs="Arial"/>
          <w:sz w:val="24"/>
          <w:szCs w:val="24"/>
          <w:lang w:val="en-GB"/>
        </w:rPr>
        <w:t xml:space="preserve">The IRTG start-up grant will be awarded to </w:t>
      </w:r>
      <w:r w:rsidR="008719E4">
        <w:rPr>
          <w:rFonts w:ascii="Arial" w:hAnsi="Arial" w:cs="Arial"/>
          <w:sz w:val="24"/>
          <w:szCs w:val="24"/>
          <w:lang w:val="en-GB"/>
        </w:rPr>
        <w:t>one</w:t>
      </w:r>
      <w:r w:rsidR="00CC2FAB">
        <w:rPr>
          <w:rFonts w:ascii="Arial" w:hAnsi="Arial" w:cs="Arial"/>
          <w:sz w:val="24"/>
          <w:szCs w:val="24"/>
          <w:lang w:val="en-GB"/>
        </w:rPr>
        <w:t xml:space="preserve"> </w:t>
      </w:r>
      <w:r w:rsidR="008719E4">
        <w:rPr>
          <w:rFonts w:ascii="Arial" w:hAnsi="Arial" w:cs="Arial"/>
          <w:sz w:val="24"/>
          <w:szCs w:val="24"/>
          <w:lang w:val="en-GB"/>
        </w:rPr>
        <w:t>excellent IRTG scientist</w:t>
      </w:r>
      <w:r w:rsidRPr="00B3768A">
        <w:rPr>
          <w:rFonts w:ascii="Arial" w:hAnsi="Arial" w:cs="Arial"/>
          <w:sz w:val="24"/>
          <w:szCs w:val="24"/>
          <w:lang w:val="en-GB"/>
        </w:rPr>
        <w:t xml:space="preserve">, who </w:t>
      </w:r>
      <w:r w:rsidR="008719E4">
        <w:rPr>
          <w:rFonts w:ascii="Arial" w:hAnsi="Arial" w:cs="Arial"/>
          <w:sz w:val="24"/>
          <w:szCs w:val="24"/>
          <w:lang w:val="en-GB"/>
        </w:rPr>
        <w:t>has</w:t>
      </w:r>
      <w:r w:rsidR="000521E4">
        <w:rPr>
          <w:rFonts w:ascii="Arial" w:hAnsi="Arial" w:cs="Arial"/>
          <w:sz w:val="24"/>
          <w:szCs w:val="24"/>
          <w:lang w:val="en-GB"/>
        </w:rPr>
        <w:t xml:space="preserve"> at least </w:t>
      </w:r>
      <w:r w:rsidR="00972FDD">
        <w:rPr>
          <w:rFonts w:ascii="Arial" w:hAnsi="Arial" w:cs="Arial"/>
          <w:sz w:val="24"/>
          <w:szCs w:val="24"/>
          <w:lang w:val="en-GB"/>
        </w:rPr>
        <w:t>one paper</w:t>
      </w:r>
      <w:r w:rsidR="000521E4">
        <w:rPr>
          <w:rFonts w:ascii="Arial" w:hAnsi="Arial" w:cs="Arial"/>
          <w:sz w:val="24"/>
          <w:szCs w:val="24"/>
          <w:lang w:val="en-GB"/>
        </w:rPr>
        <w:t xml:space="preserve"> submitted</w:t>
      </w:r>
      <w:r w:rsidRPr="00B3768A">
        <w:rPr>
          <w:rFonts w:ascii="Arial" w:hAnsi="Arial" w:cs="Arial"/>
          <w:sz w:val="24"/>
          <w:szCs w:val="24"/>
          <w:lang w:val="en-GB"/>
        </w:rPr>
        <w:t xml:space="preserve">. The grant is endowed with money of </w:t>
      </w:r>
      <w:r w:rsidRPr="00B3768A">
        <w:rPr>
          <w:rFonts w:ascii="Arial" w:hAnsi="Arial" w:cs="Arial"/>
          <w:b/>
          <w:sz w:val="24"/>
          <w:szCs w:val="24"/>
          <w:lang w:val="en-GB"/>
        </w:rPr>
        <w:t xml:space="preserve">up </w:t>
      </w:r>
      <w:r w:rsidRPr="001E66F3">
        <w:rPr>
          <w:rFonts w:ascii="Arial" w:hAnsi="Arial" w:cs="Arial"/>
          <w:b/>
          <w:sz w:val="24"/>
          <w:szCs w:val="24"/>
          <w:lang w:val="en-GB"/>
        </w:rPr>
        <w:t>to €50.000</w:t>
      </w:r>
      <w:r w:rsidR="000521E4" w:rsidRPr="00DC1522">
        <w:rPr>
          <w:rFonts w:ascii="Arial" w:hAnsi="Arial" w:cs="Arial"/>
          <w:sz w:val="24"/>
          <w:szCs w:val="24"/>
          <w:lang w:val="en-GB"/>
        </w:rPr>
        <w:t>,</w:t>
      </w:r>
      <w:r w:rsidRPr="001E66F3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0521E4">
        <w:rPr>
          <w:rFonts w:ascii="Arial" w:hAnsi="Arial" w:cs="Arial"/>
          <w:sz w:val="24"/>
          <w:szCs w:val="24"/>
          <w:lang w:val="en-GB"/>
        </w:rPr>
        <w:t xml:space="preserve">which shall be used to </w:t>
      </w:r>
      <w:r w:rsidR="000521E4" w:rsidRPr="00B3768A">
        <w:rPr>
          <w:rFonts w:ascii="Arial" w:hAnsi="Arial" w:cs="Arial"/>
          <w:sz w:val="24"/>
          <w:szCs w:val="24"/>
          <w:lang w:val="en-GB"/>
        </w:rPr>
        <w:t xml:space="preserve">finance pilot projects </w:t>
      </w:r>
      <w:r w:rsidR="00D42F4D">
        <w:rPr>
          <w:rFonts w:ascii="Arial" w:hAnsi="Arial" w:cs="Arial"/>
          <w:sz w:val="24"/>
          <w:szCs w:val="24"/>
          <w:lang w:val="en-GB"/>
        </w:rPr>
        <w:t>or</w:t>
      </w:r>
      <w:r w:rsidR="000521E4">
        <w:rPr>
          <w:rFonts w:ascii="Arial" w:hAnsi="Arial" w:cs="Arial"/>
          <w:sz w:val="24"/>
          <w:szCs w:val="24"/>
          <w:lang w:val="en-GB"/>
        </w:rPr>
        <w:t xml:space="preserve"> also to fund an own position. </w:t>
      </w:r>
      <w:r w:rsidR="00DC1522" w:rsidRPr="00B3768A">
        <w:rPr>
          <w:rFonts w:ascii="Arial" w:hAnsi="Arial" w:cs="Arial"/>
          <w:sz w:val="24"/>
          <w:szCs w:val="24"/>
          <w:lang w:val="en-GB"/>
        </w:rPr>
        <w:t xml:space="preserve">Start-up </w:t>
      </w:r>
      <w:r w:rsidR="00DC1522" w:rsidRPr="00DC1522">
        <w:rPr>
          <w:rFonts w:ascii="Arial" w:hAnsi="Arial" w:cs="Arial"/>
          <w:sz w:val="24"/>
          <w:szCs w:val="24"/>
          <w:lang w:val="en-GB"/>
        </w:rPr>
        <w:t>grants are not intended for coverage of equipment, consumables, tr</w:t>
      </w:r>
      <w:r w:rsidR="00DC1522">
        <w:rPr>
          <w:rFonts w:ascii="Arial" w:hAnsi="Arial" w:cs="Arial"/>
          <w:sz w:val="24"/>
          <w:szCs w:val="24"/>
          <w:lang w:val="en-GB"/>
        </w:rPr>
        <w:t xml:space="preserve">avel or publication costs only. </w:t>
      </w:r>
      <w:r w:rsidR="008331C6">
        <w:rPr>
          <w:rFonts w:ascii="Arial" w:hAnsi="Arial" w:cs="Arial"/>
          <w:sz w:val="24"/>
          <w:szCs w:val="24"/>
          <w:lang w:val="en-GB"/>
        </w:rPr>
        <w:t>M</w:t>
      </w:r>
      <w:r w:rsidRPr="00B3768A">
        <w:rPr>
          <w:rFonts w:ascii="Arial" w:hAnsi="Arial" w:cs="Arial"/>
          <w:sz w:val="24"/>
          <w:szCs w:val="24"/>
          <w:lang w:val="en-GB"/>
        </w:rPr>
        <w:t>oney received via the IRTG start-up grant must be utilized at RWTH Aachen</w:t>
      </w:r>
      <w:r w:rsidR="008331C6">
        <w:rPr>
          <w:rFonts w:ascii="Arial" w:hAnsi="Arial" w:cs="Arial"/>
          <w:sz w:val="24"/>
          <w:szCs w:val="24"/>
          <w:lang w:val="en-GB"/>
        </w:rPr>
        <w:t xml:space="preserve"> University</w:t>
      </w:r>
      <w:r w:rsidR="00DC1522">
        <w:rPr>
          <w:rFonts w:ascii="Arial" w:hAnsi="Arial" w:cs="Arial"/>
          <w:sz w:val="24"/>
          <w:szCs w:val="24"/>
          <w:lang w:val="en-GB"/>
        </w:rPr>
        <w:t>, starting in the s</w:t>
      </w:r>
      <w:r w:rsidR="008719E4">
        <w:rPr>
          <w:rFonts w:ascii="Arial" w:hAnsi="Arial" w:cs="Arial"/>
          <w:sz w:val="24"/>
          <w:szCs w:val="24"/>
          <w:lang w:val="en-GB"/>
        </w:rPr>
        <w:t>ummer of 2022</w:t>
      </w:r>
      <w:r w:rsidRPr="00B3768A">
        <w:rPr>
          <w:rFonts w:ascii="Arial" w:hAnsi="Arial" w:cs="Arial"/>
          <w:sz w:val="24"/>
          <w:szCs w:val="24"/>
          <w:lang w:val="en-GB"/>
        </w:rPr>
        <w:t xml:space="preserve">. The start-up grant should be used to promote the scientific career by facilitating further third party funding. Thus, it may be used </w:t>
      </w:r>
      <w:r w:rsidR="000521E4" w:rsidRPr="00B3768A">
        <w:rPr>
          <w:rFonts w:ascii="Arial" w:hAnsi="Arial" w:cs="Arial"/>
          <w:sz w:val="24"/>
          <w:szCs w:val="24"/>
          <w:lang w:val="en-GB"/>
        </w:rPr>
        <w:t>for pilot projects that are</w:t>
      </w:r>
      <w:r w:rsidR="000521E4" w:rsidRPr="00B3768A">
        <w:rPr>
          <w:rFonts w:ascii="Arial" w:hAnsi="Arial" w:cs="Arial"/>
          <w:b/>
          <w:sz w:val="24"/>
          <w:szCs w:val="24"/>
          <w:lang w:val="en-GB"/>
        </w:rPr>
        <w:t xml:space="preserve"> innovative, international and closely connected to the main topics of the IRTG</w:t>
      </w:r>
      <w:r w:rsidRPr="00B3768A">
        <w:rPr>
          <w:rFonts w:ascii="Arial" w:hAnsi="Arial" w:cs="Arial"/>
          <w:sz w:val="24"/>
          <w:szCs w:val="24"/>
          <w:lang w:val="en-GB"/>
        </w:rPr>
        <w:t>.</w:t>
      </w:r>
    </w:p>
    <w:p w14:paraId="6C665B10" w14:textId="77777777" w:rsidR="000E0226" w:rsidRPr="009A793D" w:rsidRDefault="000E0226" w:rsidP="000521E4">
      <w:pPr>
        <w:spacing w:after="0"/>
        <w:jc w:val="both"/>
        <w:rPr>
          <w:rFonts w:ascii="Arial" w:hAnsi="Arial" w:cs="Arial"/>
          <w:sz w:val="16"/>
          <w:szCs w:val="16"/>
          <w:lang w:val="en-GB"/>
        </w:rPr>
      </w:pPr>
    </w:p>
    <w:p w14:paraId="2DC06967" w14:textId="77777777" w:rsidR="000E0226" w:rsidRPr="00B3768A" w:rsidRDefault="000E0226" w:rsidP="000521E4">
      <w:pPr>
        <w:spacing w:after="0"/>
        <w:jc w:val="both"/>
        <w:rPr>
          <w:rFonts w:ascii="Arial" w:hAnsi="Arial" w:cs="Arial"/>
          <w:b/>
          <w:color w:val="7ABC32"/>
          <w:sz w:val="24"/>
          <w:szCs w:val="24"/>
          <w:lang w:val="en-GB"/>
        </w:rPr>
      </w:pPr>
      <w:r w:rsidRPr="00B3768A">
        <w:rPr>
          <w:rFonts w:ascii="Arial" w:hAnsi="Arial" w:cs="Arial"/>
          <w:b/>
          <w:color w:val="7ABC32"/>
          <w:sz w:val="24"/>
          <w:szCs w:val="24"/>
          <w:lang w:val="en-GB"/>
        </w:rPr>
        <w:t>Deadline</w:t>
      </w:r>
    </w:p>
    <w:p w14:paraId="4998602C" w14:textId="5E56DC61" w:rsidR="000E0226" w:rsidRPr="001E66F3" w:rsidRDefault="000E0226" w:rsidP="000521E4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3768A">
        <w:rPr>
          <w:rFonts w:ascii="Arial" w:hAnsi="Arial" w:cs="Arial"/>
          <w:sz w:val="24"/>
          <w:szCs w:val="24"/>
          <w:lang w:val="en-GB"/>
        </w:rPr>
        <w:t xml:space="preserve">The application deadline for the start-up </w:t>
      </w:r>
      <w:r w:rsidRPr="001E66F3">
        <w:rPr>
          <w:rFonts w:ascii="Arial" w:hAnsi="Arial" w:cs="Arial"/>
          <w:sz w:val="24"/>
          <w:szCs w:val="24"/>
          <w:lang w:val="en-GB"/>
        </w:rPr>
        <w:t xml:space="preserve">grant is </w:t>
      </w:r>
      <w:r w:rsidR="00CB5227">
        <w:rPr>
          <w:rFonts w:ascii="Arial" w:hAnsi="Arial" w:cs="Arial"/>
          <w:b/>
          <w:sz w:val="24"/>
          <w:szCs w:val="24"/>
          <w:lang w:val="en-GB"/>
        </w:rPr>
        <w:t>April 1</w:t>
      </w:r>
      <w:r w:rsidR="00CB5227">
        <w:rPr>
          <w:rFonts w:ascii="Arial" w:hAnsi="Arial" w:cs="Arial"/>
          <w:b/>
          <w:sz w:val="24"/>
          <w:szCs w:val="24"/>
          <w:vertAlign w:val="superscript"/>
          <w:lang w:val="en-GB"/>
        </w:rPr>
        <w:t>st</w:t>
      </w:r>
      <w:r w:rsidR="008719E4">
        <w:rPr>
          <w:rFonts w:ascii="Arial" w:hAnsi="Arial" w:cs="Arial"/>
          <w:b/>
          <w:sz w:val="24"/>
          <w:szCs w:val="24"/>
          <w:lang w:val="en-GB"/>
        </w:rPr>
        <w:t>, 2022</w:t>
      </w:r>
      <w:r w:rsidRPr="00972FDD">
        <w:rPr>
          <w:rFonts w:ascii="Arial" w:hAnsi="Arial" w:cs="Arial"/>
          <w:b/>
          <w:sz w:val="24"/>
          <w:szCs w:val="24"/>
          <w:lang w:val="en-GB"/>
        </w:rPr>
        <w:t>.</w:t>
      </w:r>
    </w:p>
    <w:p w14:paraId="75AE43F5" w14:textId="77777777" w:rsidR="000E0226" w:rsidRPr="009A793D" w:rsidRDefault="000E0226" w:rsidP="000521E4">
      <w:pPr>
        <w:spacing w:after="0"/>
        <w:jc w:val="both"/>
        <w:rPr>
          <w:rFonts w:ascii="Arial" w:hAnsi="Arial" w:cs="Arial"/>
          <w:sz w:val="16"/>
          <w:szCs w:val="16"/>
          <w:lang w:val="en-GB"/>
        </w:rPr>
      </w:pPr>
    </w:p>
    <w:p w14:paraId="39721540" w14:textId="77777777" w:rsidR="000E0226" w:rsidRPr="00B3768A" w:rsidRDefault="000E0226" w:rsidP="000521E4">
      <w:pPr>
        <w:spacing w:after="0"/>
        <w:jc w:val="both"/>
        <w:rPr>
          <w:rFonts w:ascii="Arial" w:hAnsi="Arial" w:cs="Arial"/>
          <w:b/>
          <w:color w:val="7ABC32"/>
          <w:sz w:val="24"/>
          <w:szCs w:val="24"/>
          <w:lang w:val="en-GB"/>
        </w:rPr>
      </w:pPr>
      <w:r w:rsidRPr="00B3768A">
        <w:rPr>
          <w:rFonts w:ascii="Arial" w:hAnsi="Arial" w:cs="Arial"/>
          <w:b/>
          <w:color w:val="7ABC32"/>
          <w:sz w:val="24"/>
          <w:szCs w:val="24"/>
          <w:lang w:val="en-GB"/>
        </w:rPr>
        <w:t>Eligibility</w:t>
      </w:r>
    </w:p>
    <w:p w14:paraId="68A60CD8" w14:textId="77777777" w:rsidR="000E0226" w:rsidRPr="00B3768A" w:rsidRDefault="000E0226" w:rsidP="000521E4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3768A">
        <w:rPr>
          <w:rFonts w:ascii="Arial" w:hAnsi="Arial" w:cs="Arial"/>
          <w:sz w:val="24"/>
          <w:szCs w:val="24"/>
          <w:lang w:val="en-GB"/>
        </w:rPr>
        <w:t xml:space="preserve">To be eligible for the grant, applicants </w:t>
      </w:r>
    </w:p>
    <w:p w14:paraId="45479715" w14:textId="5FFF908B" w:rsidR="000E0226" w:rsidRDefault="000E0226" w:rsidP="000521E4">
      <w:pPr>
        <w:pStyle w:val="Listenabsatz"/>
        <w:numPr>
          <w:ilvl w:val="0"/>
          <w:numId w:val="3"/>
        </w:numPr>
        <w:spacing w:before="240" w:after="0"/>
        <w:ind w:left="426" w:hanging="426"/>
        <w:jc w:val="both"/>
        <w:rPr>
          <w:rFonts w:ascii="Arial" w:hAnsi="Arial" w:cs="Arial"/>
          <w:sz w:val="24"/>
          <w:szCs w:val="24"/>
          <w:lang w:val="en-GB"/>
        </w:rPr>
      </w:pPr>
      <w:r w:rsidRPr="000521E4">
        <w:rPr>
          <w:rFonts w:ascii="Arial" w:hAnsi="Arial" w:cs="Arial"/>
          <w:sz w:val="24"/>
          <w:szCs w:val="24"/>
          <w:lang w:val="en-GB"/>
        </w:rPr>
        <w:t xml:space="preserve">must be present member of the IRTG </w:t>
      </w:r>
      <w:r w:rsidR="00C24E44">
        <w:rPr>
          <w:rFonts w:ascii="Arial" w:hAnsi="Arial" w:cs="Arial"/>
          <w:sz w:val="24"/>
          <w:szCs w:val="24"/>
          <w:lang w:val="en-GB"/>
        </w:rPr>
        <w:t>within the</w:t>
      </w:r>
      <w:r w:rsidR="008719E4">
        <w:rPr>
          <w:rFonts w:ascii="Arial" w:hAnsi="Arial" w:cs="Arial"/>
          <w:sz w:val="24"/>
          <w:szCs w:val="24"/>
          <w:lang w:val="en-GB"/>
        </w:rPr>
        <w:t>ir</w:t>
      </w:r>
      <w:r w:rsidR="00C24E44">
        <w:rPr>
          <w:rFonts w:ascii="Arial" w:hAnsi="Arial" w:cs="Arial"/>
          <w:sz w:val="24"/>
          <w:szCs w:val="24"/>
          <w:lang w:val="en-GB"/>
        </w:rPr>
        <w:t xml:space="preserve"> 3</w:t>
      </w:r>
      <w:r w:rsidR="00C24E44" w:rsidRPr="00C24E44">
        <w:rPr>
          <w:rFonts w:ascii="Arial" w:hAnsi="Arial" w:cs="Arial"/>
          <w:sz w:val="24"/>
          <w:szCs w:val="24"/>
          <w:vertAlign w:val="superscript"/>
          <w:lang w:val="en-GB"/>
        </w:rPr>
        <w:t>rd</w:t>
      </w:r>
      <w:r w:rsidR="00C24E44">
        <w:rPr>
          <w:rFonts w:ascii="Arial" w:hAnsi="Arial" w:cs="Arial"/>
          <w:sz w:val="24"/>
          <w:szCs w:val="24"/>
          <w:lang w:val="en-GB"/>
        </w:rPr>
        <w:t xml:space="preserve"> year </w:t>
      </w:r>
      <w:r w:rsidRPr="000521E4">
        <w:rPr>
          <w:rFonts w:ascii="Arial" w:hAnsi="Arial" w:cs="Arial"/>
          <w:sz w:val="24"/>
          <w:szCs w:val="24"/>
          <w:lang w:val="en-GB"/>
        </w:rPr>
        <w:t>(</w:t>
      </w:r>
      <w:r w:rsidR="008331C6">
        <w:rPr>
          <w:rFonts w:ascii="Arial" w:hAnsi="Arial" w:cs="Arial"/>
          <w:sz w:val="24"/>
          <w:szCs w:val="24"/>
          <w:lang w:val="en-GB"/>
        </w:rPr>
        <w:t>PhD/MD</w:t>
      </w:r>
      <w:r w:rsidRPr="000521E4">
        <w:rPr>
          <w:rFonts w:ascii="Arial" w:hAnsi="Arial" w:cs="Arial"/>
          <w:sz w:val="24"/>
          <w:szCs w:val="24"/>
          <w:lang w:val="en-GB"/>
        </w:rPr>
        <w:t xml:space="preserve"> or associated students)</w:t>
      </w:r>
    </w:p>
    <w:p w14:paraId="667BC795" w14:textId="238031DF" w:rsidR="000E0226" w:rsidRPr="000521E4" w:rsidRDefault="000E0226" w:rsidP="000521E4">
      <w:pPr>
        <w:pStyle w:val="Listenabsatz"/>
        <w:numPr>
          <w:ilvl w:val="0"/>
          <w:numId w:val="3"/>
        </w:numPr>
        <w:spacing w:before="240" w:after="0"/>
        <w:ind w:left="426" w:hanging="426"/>
        <w:jc w:val="both"/>
        <w:rPr>
          <w:rFonts w:ascii="Arial" w:hAnsi="Arial" w:cs="Arial"/>
          <w:sz w:val="24"/>
          <w:szCs w:val="24"/>
          <w:lang w:val="en-GB"/>
        </w:rPr>
      </w:pPr>
      <w:r w:rsidRPr="000521E4">
        <w:rPr>
          <w:rFonts w:ascii="Arial" w:hAnsi="Arial" w:cs="Arial"/>
          <w:sz w:val="24"/>
          <w:szCs w:val="24"/>
          <w:lang w:val="en-GB"/>
        </w:rPr>
        <w:t xml:space="preserve">must have </w:t>
      </w:r>
      <w:r w:rsidR="000521E4" w:rsidRPr="000521E4">
        <w:rPr>
          <w:rFonts w:ascii="Arial" w:hAnsi="Arial" w:cs="Arial"/>
          <w:sz w:val="24"/>
          <w:szCs w:val="24"/>
          <w:lang w:val="en-GB"/>
        </w:rPr>
        <w:t xml:space="preserve">at least </w:t>
      </w:r>
      <w:r w:rsidR="008331C6">
        <w:rPr>
          <w:rFonts w:ascii="Arial" w:hAnsi="Arial" w:cs="Arial"/>
          <w:sz w:val="24"/>
          <w:szCs w:val="24"/>
          <w:lang w:val="en-GB"/>
        </w:rPr>
        <w:t xml:space="preserve">one paper </w:t>
      </w:r>
      <w:r w:rsidR="000521E4" w:rsidRPr="000521E4">
        <w:rPr>
          <w:rFonts w:ascii="Arial" w:hAnsi="Arial" w:cs="Arial"/>
          <w:sz w:val="24"/>
          <w:szCs w:val="24"/>
          <w:lang w:val="en-GB"/>
        </w:rPr>
        <w:t>submitted for publication</w:t>
      </w:r>
      <w:r w:rsidRPr="000521E4">
        <w:rPr>
          <w:rFonts w:ascii="Arial" w:hAnsi="Arial" w:cs="Arial"/>
          <w:sz w:val="24"/>
          <w:szCs w:val="24"/>
          <w:lang w:val="en-GB"/>
        </w:rPr>
        <w:t xml:space="preserve"> (</w:t>
      </w:r>
      <w:r w:rsidR="008719E4">
        <w:rPr>
          <w:rFonts w:ascii="Arial" w:hAnsi="Arial" w:cs="Arial"/>
          <w:sz w:val="24"/>
          <w:szCs w:val="24"/>
          <w:lang w:val="en-GB"/>
        </w:rPr>
        <w:t>number of publications will be taken into account in the evaluation</w:t>
      </w:r>
      <w:r w:rsidRPr="000521E4">
        <w:rPr>
          <w:rFonts w:ascii="Arial" w:hAnsi="Arial" w:cs="Arial"/>
          <w:sz w:val="24"/>
          <w:szCs w:val="24"/>
          <w:lang w:val="en-GB"/>
        </w:rPr>
        <w:t>)</w:t>
      </w:r>
    </w:p>
    <w:p w14:paraId="35A49FDB" w14:textId="77777777" w:rsidR="000E0226" w:rsidRPr="009A793D" w:rsidRDefault="000E0226" w:rsidP="000521E4">
      <w:pPr>
        <w:spacing w:after="0"/>
        <w:jc w:val="both"/>
        <w:rPr>
          <w:rFonts w:ascii="Arial" w:hAnsi="Arial" w:cs="Arial"/>
          <w:sz w:val="16"/>
          <w:szCs w:val="16"/>
          <w:lang w:val="en-GB"/>
        </w:rPr>
      </w:pPr>
    </w:p>
    <w:p w14:paraId="079570A6" w14:textId="77777777" w:rsidR="000E0226" w:rsidRPr="00B3768A" w:rsidRDefault="000E0226" w:rsidP="000521E4">
      <w:pPr>
        <w:spacing w:after="0"/>
        <w:jc w:val="both"/>
        <w:rPr>
          <w:rFonts w:ascii="Arial" w:hAnsi="Arial" w:cs="Arial"/>
          <w:b/>
          <w:color w:val="7ABC32"/>
          <w:sz w:val="24"/>
          <w:szCs w:val="24"/>
          <w:lang w:val="en-GB"/>
        </w:rPr>
      </w:pPr>
      <w:r w:rsidRPr="00B3768A">
        <w:rPr>
          <w:rFonts w:ascii="Arial" w:hAnsi="Arial" w:cs="Arial"/>
          <w:b/>
          <w:color w:val="7ABC32"/>
          <w:sz w:val="24"/>
          <w:szCs w:val="24"/>
          <w:lang w:val="en-GB"/>
        </w:rPr>
        <w:t xml:space="preserve">Instructions for application: </w:t>
      </w:r>
    </w:p>
    <w:p w14:paraId="0B0F4CDA" w14:textId="77777777" w:rsidR="000E0226" w:rsidRDefault="000E0226" w:rsidP="000521E4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3768A">
        <w:rPr>
          <w:rFonts w:ascii="Arial" w:hAnsi="Arial" w:cs="Arial"/>
          <w:sz w:val="24"/>
          <w:szCs w:val="24"/>
          <w:lang w:val="en-GB"/>
        </w:rPr>
        <w:t xml:space="preserve">The following documents have to be submitted: </w:t>
      </w:r>
    </w:p>
    <w:p w14:paraId="6503F1AD" w14:textId="77777777" w:rsidR="000521E4" w:rsidRPr="00B3768A" w:rsidRDefault="000521E4" w:rsidP="000521E4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635B79AC" w14:textId="77777777" w:rsidR="000E0226" w:rsidRPr="00B3768A" w:rsidRDefault="000E0226" w:rsidP="000521E4">
      <w:pPr>
        <w:numPr>
          <w:ilvl w:val="0"/>
          <w:numId w:val="1"/>
        </w:numPr>
        <w:tabs>
          <w:tab w:val="clear" w:pos="1065"/>
          <w:tab w:val="num" w:pos="426"/>
        </w:tabs>
        <w:spacing w:after="0"/>
        <w:ind w:hanging="1065"/>
        <w:jc w:val="both"/>
        <w:rPr>
          <w:rFonts w:ascii="Arial" w:hAnsi="Arial" w:cs="Arial"/>
          <w:sz w:val="24"/>
          <w:szCs w:val="24"/>
          <w:lang w:val="en-GB"/>
        </w:rPr>
      </w:pPr>
      <w:r w:rsidRPr="00B3768A">
        <w:rPr>
          <w:rFonts w:ascii="Arial" w:hAnsi="Arial" w:cs="Arial"/>
          <w:sz w:val="24"/>
          <w:szCs w:val="24"/>
          <w:lang w:val="en-GB"/>
        </w:rPr>
        <w:t>Curriculum vitae including publications and grants</w:t>
      </w:r>
      <w:r w:rsidR="000521E4">
        <w:rPr>
          <w:rFonts w:ascii="Arial" w:hAnsi="Arial" w:cs="Arial"/>
          <w:sz w:val="24"/>
          <w:szCs w:val="24"/>
          <w:lang w:val="en-GB"/>
        </w:rPr>
        <w:t>/awards</w:t>
      </w:r>
    </w:p>
    <w:p w14:paraId="4757B70A" w14:textId="68FABDBB" w:rsidR="000E0226" w:rsidRPr="00B3768A" w:rsidRDefault="000521E4" w:rsidP="000521E4">
      <w:pPr>
        <w:numPr>
          <w:ilvl w:val="0"/>
          <w:numId w:val="1"/>
        </w:numPr>
        <w:tabs>
          <w:tab w:val="clear" w:pos="1065"/>
          <w:tab w:val="num" w:pos="426"/>
        </w:tabs>
        <w:spacing w:after="0"/>
        <w:ind w:hanging="1065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Documentation of graduation status, e.g., paper submission confirmation, </w:t>
      </w:r>
      <w:r w:rsidR="00EA1DA9">
        <w:rPr>
          <w:rFonts w:ascii="Arial" w:hAnsi="Arial" w:cs="Arial"/>
          <w:sz w:val="24"/>
          <w:szCs w:val="24"/>
          <w:lang w:val="en-GB"/>
        </w:rPr>
        <w:t xml:space="preserve">degree </w:t>
      </w:r>
      <w:r>
        <w:rPr>
          <w:rFonts w:ascii="Arial" w:hAnsi="Arial" w:cs="Arial"/>
          <w:sz w:val="24"/>
          <w:szCs w:val="24"/>
          <w:lang w:val="en-GB"/>
        </w:rPr>
        <w:t>certificate (PhD/MD)</w:t>
      </w:r>
    </w:p>
    <w:p w14:paraId="0B15E8A2" w14:textId="77777777" w:rsidR="000E0226" w:rsidRPr="00B3768A" w:rsidRDefault="000E0226" w:rsidP="000521E4">
      <w:pPr>
        <w:numPr>
          <w:ilvl w:val="0"/>
          <w:numId w:val="1"/>
        </w:numPr>
        <w:tabs>
          <w:tab w:val="clear" w:pos="1065"/>
          <w:tab w:val="num" w:pos="426"/>
        </w:tabs>
        <w:spacing w:after="0"/>
        <w:ind w:hanging="1065"/>
        <w:jc w:val="both"/>
        <w:rPr>
          <w:rFonts w:ascii="Arial" w:hAnsi="Arial" w:cs="Arial"/>
          <w:sz w:val="24"/>
          <w:szCs w:val="24"/>
          <w:lang w:val="en-GB"/>
        </w:rPr>
      </w:pPr>
      <w:r w:rsidRPr="00B3768A">
        <w:rPr>
          <w:rFonts w:ascii="Arial" w:hAnsi="Arial" w:cs="Arial"/>
          <w:sz w:val="24"/>
          <w:szCs w:val="24"/>
          <w:lang w:val="en-GB"/>
        </w:rPr>
        <w:t>Short outline about the professional research plans for the start-up grant (</w:t>
      </w:r>
      <w:r w:rsidR="000521E4">
        <w:rPr>
          <w:rFonts w:ascii="Arial" w:hAnsi="Arial" w:cs="Arial"/>
          <w:sz w:val="24"/>
          <w:szCs w:val="24"/>
          <w:lang w:val="en-GB"/>
        </w:rPr>
        <w:t>1-2</w:t>
      </w:r>
      <w:r w:rsidRPr="00B3768A">
        <w:rPr>
          <w:rFonts w:ascii="Arial" w:hAnsi="Arial" w:cs="Arial"/>
          <w:sz w:val="24"/>
          <w:szCs w:val="24"/>
          <w:lang w:val="en-GB"/>
        </w:rPr>
        <w:t xml:space="preserve"> pages) </w:t>
      </w:r>
    </w:p>
    <w:p w14:paraId="628A34D7" w14:textId="77777777" w:rsidR="000E0226" w:rsidRPr="009A793D" w:rsidRDefault="000E0226" w:rsidP="000521E4">
      <w:pPr>
        <w:spacing w:after="0"/>
        <w:jc w:val="both"/>
        <w:rPr>
          <w:rFonts w:ascii="Arial" w:hAnsi="Arial" w:cs="Arial"/>
          <w:sz w:val="16"/>
          <w:szCs w:val="16"/>
          <w:lang w:val="en-GB"/>
        </w:rPr>
      </w:pPr>
    </w:p>
    <w:p w14:paraId="6B19F977" w14:textId="3AA37DA6" w:rsidR="000E0226" w:rsidRPr="00B3768A" w:rsidRDefault="00DC1522" w:rsidP="000521E4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DC1522">
        <w:rPr>
          <w:rFonts w:ascii="Arial" w:hAnsi="Arial" w:cs="Arial"/>
          <w:sz w:val="24"/>
          <w:szCs w:val="24"/>
          <w:lang w:val="en-GB"/>
        </w:rPr>
        <w:t>Selected a</w:t>
      </w:r>
      <w:r>
        <w:rPr>
          <w:rFonts w:ascii="Arial" w:hAnsi="Arial" w:cs="Arial"/>
          <w:sz w:val="24"/>
          <w:szCs w:val="24"/>
          <w:lang w:val="en-GB"/>
        </w:rPr>
        <w:t xml:space="preserve">pplicants </w:t>
      </w:r>
      <w:r w:rsidRPr="00DC1522">
        <w:rPr>
          <w:rFonts w:ascii="Arial" w:hAnsi="Arial" w:cs="Arial"/>
          <w:sz w:val="24"/>
          <w:szCs w:val="24"/>
          <w:lang w:val="en-US"/>
        </w:rPr>
        <w:t xml:space="preserve">will present their application and plans in a short presentation </w:t>
      </w:r>
      <w:r w:rsidR="00EA1DA9">
        <w:rPr>
          <w:rFonts w:ascii="Arial" w:hAnsi="Arial" w:cs="Arial"/>
          <w:sz w:val="24"/>
          <w:szCs w:val="24"/>
          <w:lang w:val="en-US"/>
        </w:rPr>
        <w:t>during an online meeting on April 29</w:t>
      </w:r>
      <w:r w:rsidR="00EA1DA9" w:rsidRPr="00EA1DA9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89643F">
        <w:rPr>
          <w:rFonts w:ascii="Arial" w:hAnsi="Arial" w:cs="Arial"/>
          <w:sz w:val="24"/>
          <w:szCs w:val="24"/>
          <w:lang w:val="en-US"/>
        </w:rPr>
        <w:t xml:space="preserve"> from 15:00 to 16</w:t>
      </w:r>
      <w:bookmarkStart w:id="0" w:name="_GoBack"/>
      <w:bookmarkEnd w:id="0"/>
      <w:r w:rsidR="00EA1DA9">
        <w:rPr>
          <w:rFonts w:ascii="Arial" w:hAnsi="Arial" w:cs="Arial"/>
          <w:sz w:val="24"/>
          <w:szCs w:val="24"/>
          <w:lang w:val="en-US"/>
        </w:rPr>
        <w:t>:30,</w:t>
      </w:r>
      <w:r>
        <w:rPr>
          <w:rFonts w:ascii="Arial" w:hAnsi="Arial" w:cs="Arial"/>
          <w:sz w:val="24"/>
          <w:szCs w:val="24"/>
          <w:lang w:val="en-US"/>
        </w:rPr>
        <w:t xml:space="preserve"> upon which </w:t>
      </w:r>
      <w:r w:rsidRPr="00DC1522">
        <w:rPr>
          <w:rFonts w:ascii="Arial" w:hAnsi="Arial" w:cs="Arial"/>
          <w:sz w:val="24"/>
          <w:szCs w:val="24"/>
          <w:lang w:val="en-US"/>
        </w:rPr>
        <w:t xml:space="preserve">the managing board will </w:t>
      </w:r>
      <w:r>
        <w:rPr>
          <w:rFonts w:ascii="Arial" w:hAnsi="Arial" w:cs="Arial"/>
          <w:sz w:val="24"/>
          <w:szCs w:val="24"/>
          <w:lang w:val="en-US"/>
        </w:rPr>
        <w:t>make the final decision</w:t>
      </w:r>
      <w:r w:rsidRPr="00DC1522">
        <w:rPr>
          <w:rFonts w:ascii="Arial" w:hAnsi="Arial" w:cs="Arial"/>
          <w:sz w:val="24"/>
          <w:szCs w:val="24"/>
          <w:lang w:val="en-US"/>
        </w:rPr>
        <w:t>.</w:t>
      </w:r>
      <w:r w:rsidRPr="00DC1522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DC1522">
        <w:rPr>
          <w:rFonts w:ascii="Arial" w:hAnsi="Arial" w:cs="Arial"/>
          <w:sz w:val="24"/>
          <w:szCs w:val="24"/>
          <w:lang w:val="en-GB"/>
        </w:rPr>
        <w:t xml:space="preserve">Applications will only be accepted via email. </w:t>
      </w:r>
      <w:r w:rsidR="000E0226" w:rsidRPr="00DC1522">
        <w:rPr>
          <w:rFonts w:ascii="Arial" w:hAnsi="Arial" w:cs="Arial"/>
          <w:sz w:val="24"/>
          <w:szCs w:val="24"/>
          <w:lang w:val="en-GB"/>
        </w:rPr>
        <w:t>Please attach all</w:t>
      </w:r>
      <w:r w:rsidR="000E0226" w:rsidRPr="00B3768A">
        <w:rPr>
          <w:rFonts w:ascii="Arial" w:hAnsi="Arial" w:cs="Arial"/>
          <w:sz w:val="24"/>
          <w:szCs w:val="24"/>
          <w:lang w:val="en-GB"/>
        </w:rPr>
        <w:t xml:space="preserve"> necessary documents as one pdf-file. Send your complete application</w:t>
      </w:r>
      <w:r w:rsidR="00C35998">
        <w:rPr>
          <w:rFonts w:ascii="Arial" w:hAnsi="Arial" w:cs="Arial"/>
          <w:sz w:val="24"/>
          <w:szCs w:val="24"/>
          <w:lang w:val="en-GB"/>
        </w:rPr>
        <w:t xml:space="preserve"> with “IRTG start-up grant” as a subject</w:t>
      </w:r>
      <w:r w:rsidR="000E0226" w:rsidRPr="00B3768A">
        <w:rPr>
          <w:rFonts w:ascii="Arial" w:hAnsi="Arial" w:cs="Arial"/>
          <w:sz w:val="24"/>
          <w:szCs w:val="24"/>
          <w:lang w:val="en-GB"/>
        </w:rPr>
        <w:t xml:space="preserve"> to the following address:</w:t>
      </w:r>
    </w:p>
    <w:p w14:paraId="5E843082" w14:textId="77777777" w:rsidR="009A793D" w:rsidRPr="009A793D" w:rsidRDefault="009A793D" w:rsidP="000521E4">
      <w:pPr>
        <w:spacing w:after="120"/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1045C2D2" w14:textId="77777777" w:rsidR="000E0226" w:rsidRPr="00B3768A" w:rsidRDefault="000E0226" w:rsidP="000521E4">
      <w:pPr>
        <w:spacing w:after="12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B3768A">
        <w:rPr>
          <w:rFonts w:ascii="Arial" w:hAnsi="Arial" w:cs="Arial"/>
          <w:b/>
          <w:bCs/>
          <w:sz w:val="24"/>
          <w:szCs w:val="24"/>
          <w:lang w:val="en-GB"/>
        </w:rPr>
        <w:t>Prof. Dr. Ute Habel</w:t>
      </w:r>
    </w:p>
    <w:p w14:paraId="5F4FB2BA" w14:textId="77777777" w:rsidR="000E0226" w:rsidRPr="00B3768A" w:rsidRDefault="000E0226" w:rsidP="000521E4">
      <w:pPr>
        <w:spacing w:after="120"/>
        <w:jc w:val="both"/>
        <w:rPr>
          <w:rFonts w:ascii="Arial" w:hAnsi="Arial" w:cs="Arial"/>
          <w:sz w:val="24"/>
          <w:szCs w:val="24"/>
          <w:lang w:val="en-GB"/>
        </w:rPr>
      </w:pPr>
      <w:r w:rsidRPr="00B3768A">
        <w:rPr>
          <w:rFonts w:ascii="Arial" w:hAnsi="Arial" w:cs="Arial"/>
          <w:sz w:val="24"/>
          <w:szCs w:val="24"/>
          <w:lang w:val="en-GB"/>
        </w:rPr>
        <w:t>Department of Psychiatry, Psychotherapy and Psychosomatics, RWTH Aachen University, Pauwelsstr. 30, 52074 Aachen, Germany</w:t>
      </w:r>
    </w:p>
    <w:p w14:paraId="0F886B81" w14:textId="77777777" w:rsidR="00DD24B1" w:rsidRPr="00A3442A" w:rsidRDefault="000E0226" w:rsidP="000521E4">
      <w:pPr>
        <w:spacing w:after="120"/>
        <w:jc w:val="both"/>
        <w:rPr>
          <w:rFonts w:ascii="Arial" w:hAnsi="Arial" w:cs="Arial"/>
          <w:sz w:val="24"/>
          <w:szCs w:val="24"/>
          <w:lang w:val="en-US"/>
        </w:rPr>
      </w:pPr>
      <w:r w:rsidRPr="00B3768A">
        <w:rPr>
          <w:rFonts w:ascii="Arial" w:hAnsi="Arial" w:cs="Arial"/>
          <w:sz w:val="24"/>
          <w:szCs w:val="24"/>
          <w:lang w:val="en-GB"/>
        </w:rPr>
        <w:t>Phone: +49 2</w:t>
      </w:r>
      <w:r w:rsidR="00383231">
        <w:rPr>
          <w:rFonts w:ascii="Arial" w:hAnsi="Arial" w:cs="Arial"/>
          <w:sz w:val="24"/>
          <w:szCs w:val="24"/>
          <w:lang w:val="en-GB"/>
        </w:rPr>
        <w:t>41 80 80368</w:t>
      </w:r>
      <w:r w:rsidR="00383231">
        <w:rPr>
          <w:rFonts w:ascii="Arial" w:hAnsi="Arial" w:cs="Arial"/>
          <w:sz w:val="24"/>
          <w:szCs w:val="24"/>
          <w:lang w:val="en-GB"/>
        </w:rPr>
        <w:tab/>
      </w:r>
      <w:r w:rsidR="00383231">
        <w:rPr>
          <w:rFonts w:ascii="Arial" w:hAnsi="Arial" w:cs="Arial"/>
          <w:sz w:val="24"/>
          <w:szCs w:val="24"/>
          <w:lang w:val="en-GB"/>
        </w:rPr>
        <w:tab/>
      </w:r>
      <w:r w:rsidR="00383231">
        <w:rPr>
          <w:rFonts w:ascii="Arial" w:hAnsi="Arial" w:cs="Arial"/>
          <w:sz w:val="24"/>
          <w:szCs w:val="24"/>
          <w:lang w:val="en-GB"/>
        </w:rPr>
        <w:tab/>
        <w:t xml:space="preserve">         </w:t>
      </w:r>
      <w:r w:rsidRPr="00B3768A">
        <w:rPr>
          <w:rFonts w:ascii="Arial" w:hAnsi="Arial" w:cs="Arial"/>
          <w:sz w:val="24"/>
          <w:szCs w:val="24"/>
          <w:lang w:val="en-GB"/>
        </w:rPr>
        <w:t>Email:</w:t>
      </w:r>
      <w:r w:rsidRPr="001E66F3">
        <w:rPr>
          <w:rFonts w:ascii="Arial" w:hAnsi="Arial" w:cs="Arial"/>
          <w:sz w:val="24"/>
          <w:szCs w:val="24"/>
          <w:lang w:val="en-GB"/>
        </w:rPr>
        <w:t xml:space="preserve"> </w:t>
      </w:r>
      <w:hyperlink r:id="rId13" w:history="1">
        <w:r w:rsidR="008331C6" w:rsidRPr="008331C6">
          <w:rPr>
            <w:rStyle w:val="Hyperlink"/>
            <w:rFonts w:ascii="Arial" w:hAnsi="Arial" w:cs="Arial"/>
            <w:sz w:val="24"/>
            <w:szCs w:val="24"/>
            <w:lang w:val="en-GB"/>
          </w:rPr>
          <w:t>irtg2150@ukaachen.de</w:t>
        </w:r>
      </w:hyperlink>
    </w:p>
    <w:sectPr w:rsidR="00DD24B1" w:rsidRPr="00A3442A" w:rsidSect="001E66F3"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ECF"/>
    <w:multiLevelType w:val="hybridMultilevel"/>
    <w:tmpl w:val="D2268156"/>
    <w:lvl w:ilvl="0" w:tplc="34BEBD7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F555C"/>
    <w:multiLevelType w:val="hybridMultilevel"/>
    <w:tmpl w:val="BF1C0B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5B5F"/>
    <w:multiLevelType w:val="hybridMultilevel"/>
    <w:tmpl w:val="F64C84D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F9"/>
    <w:rsid w:val="000521E4"/>
    <w:rsid w:val="000E0226"/>
    <w:rsid w:val="001B3CA9"/>
    <w:rsid w:val="001E66F3"/>
    <w:rsid w:val="002F6F4D"/>
    <w:rsid w:val="00383231"/>
    <w:rsid w:val="004240D4"/>
    <w:rsid w:val="00541C27"/>
    <w:rsid w:val="00592995"/>
    <w:rsid w:val="006B0ADD"/>
    <w:rsid w:val="008331C6"/>
    <w:rsid w:val="00865DF9"/>
    <w:rsid w:val="008719E4"/>
    <w:rsid w:val="00894078"/>
    <w:rsid w:val="0089643F"/>
    <w:rsid w:val="00922AA0"/>
    <w:rsid w:val="00970A9D"/>
    <w:rsid w:val="00972FDD"/>
    <w:rsid w:val="00974136"/>
    <w:rsid w:val="009A793D"/>
    <w:rsid w:val="00A13B15"/>
    <w:rsid w:val="00A27ACA"/>
    <w:rsid w:val="00A3442A"/>
    <w:rsid w:val="00A35576"/>
    <w:rsid w:val="00B3768A"/>
    <w:rsid w:val="00C24E44"/>
    <w:rsid w:val="00C35998"/>
    <w:rsid w:val="00C4682B"/>
    <w:rsid w:val="00C616D1"/>
    <w:rsid w:val="00CB5227"/>
    <w:rsid w:val="00CC2FAB"/>
    <w:rsid w:val="00D42F4D"/>
    <w:rsid w:val="00DC1522"/>
    <w:rsid w:val="00DE515C"/>
    <w:rsid w:val="00DE554A"/>
    <w:rsid w:val="00E226FD"/>
    <w:rsid w:val="00E2546D"/>
    <w:rsid w:val="00EA1DA9"/>
    <w:rsid w:val="00FA5BD3"/>
    <w:rsid w:val="00FD78AE"/>
    <w:rsid w:val="00FF6693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E425"/>
  <w15:docId w15:val="{E5918E24-C4CD-4915-BB5B-EAA9A61C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DF9"/>
    <w:rPr>
      <w:rFonts w:ascii="Tahoma" w:hAnsi="Tahoma" w:cs="Tahoma"/>
      <w:sz w:val="16"/>
      <w:szCs w:val="16"/>
    </w:rPr>
  </w:style>
  <w:style w:type="character" w:styleId="Hyperlink">
    <w:name w:val="Hyperlink"/>
    <w:rsid w:val="000E022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52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rtg2150@ukaachen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CFA21772947D49813579EFD99BDF5D" ma:contentTypeVersion="14" ma:contentTypeDescription="Ein neues Dokument erstellen." ma:contentTypeScope="" ma:versionID="013851dec7272edf177348000c74ad6b">
  <xsd:schema xmlns:xsd="http://www.w3.org/2001/XMLSchema" xmlns:xs="http://www.w3.org/2001/XMLSchema" xmlns:p="http://schemas.microsoft.com/office/2006/metadata/properties" xmlns:ns3="ac5bcd07-0e2d-44f6-b30a-a852f62d5551" xmlns:ns4="6e0dc2f0-1a10-4fa5-9ea9-0d8587cd2572" targetNamespace="http://schemas.microsoft.com/office/2006/metadata/properties" ma:root="true" ma:fieldsID="07b4c9c5d7e61dc9ab0b0f61df6106ec" ns3:_="" ns4:_="">
    <xsd:import namespace="ac5bcd07-0e2d-44f6-b30a-a852f62d5551"/>
    <xsd:import namespace="6e0dc2f0-1a10-4fa5-9ea9-0d8587cd25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bcd07-0e2d-44f6-b30a-a852f62d5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dc2f0-1a10-4fa5-9ea9-0d8587cd2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B62BE8-BF02-41DC-B784-75FD96677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bcd07-0e2d-44f6-b30a-a852f62d5551"/>
    <ds:schemaRef ds:uri="6e0dc2f0-1a10-4fa5-9ea9-0d8587cd2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6FD66-BBCC-419F-A015-AE335329E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55CAB-E155-4EA5-B3D4-D71142497223}">
  <ds:schemaRefs>
    <ds:schemaRef ds:uri="ac5bcd07-0e2d-44f6-b30a-a852f62d5551"/>
    <ds:schemaRef ds:uri="http://purl.org/dc/terms/"/>
    <ds:schemaRef ds:uri="http://purl.org/dc/dcmitype/"/>
    <ds:schemaRef ds:uri="http://schemas.microsoft.com/office/2006/documentManagement/types"/>
    <ds:schemaRef ds:uri="6e0dc2f0-1a10-4fa5-9ea9-0d8587cd257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Görlich, Katharina</dc:creator>
  <cp:lastModifiedBy>Weidler, Carmen</cp:lastModifiedBy>
  <cp:revision>8</cp:revision>
  <cp:lastPrinted>2018-12-03T09:21:00Z</cp:lastPrinted>
  <dcterms:created xsi:type="dcterms:W3CDTF">2022-01-17T13:19:00Z</dcterms:created>
  <dcterms:modified xsi:type="dcterms:W3CDTF">2022-02-02T07:50:00Z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0x010100F7CFA21772947D49813579EFD99BDF5D</vt:lpwstr>
  </property>
</Properties>
</file>